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1E" w:rsidRDefault="0043471E"/>
    <w:p w:rsidR="0043471E" w:rsidRDefault="0043471E"/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b/>
          <w:bCs/>
          <w:sz w:val="32"/>
          <w:szCs w:val="32"/>
          <w:lang w:val="fr-FR"/>
        </w:rPr>
        <w:t>Menu Poissons    </w:t>
      </w:r>
    </w:p>
    <w:p w:rsidR="004144E1" w:rsidRPr="004144E1" w:rsidRDefault="004144E1" w:rsidP="004144E1">
      <w:pPr>
        <w:overflowPunct w:val="0"/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b/>
          <w:bCs/>
          <w:sz w:val="32"/>
          <w:szCs w:val="32"/>
        </w:rPr>
        <w:t xml:space="preserve">Servi pour l’ensemble des convives 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bookmarkStart w:id="0" w:name="_GoBack"/>
      <w:bookmarkEnd w:id="0"/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Mise en Bouches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La Betterave lieu jaune confit aux agrumes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Jaune, rouge, blanche, vinaigrette au sureau, chantilly au raifort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 Saint Jacques de Dieppe, rôties, crème de Morilles lyophilisées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 xml:space="preserve">Pavé de </w:t>
      </w:r>
      <w:proofErr w:type="spellStart"/>
      <w:r w:rsidRPr="004144E1">
        <w:rPr>
          <w:rFonts w:ascii="Calisto MT" w:hAnsi="Calisto MT"/>
          <w:sz w:val="32"/>
          <w:szCs w:val="32"/>
          <w:lang w:val="fr-FR"/>
        </w:rPr>
        <w:t>Skrei</w:t>
      </w:r>
      <w:proofErr w:type="spellEnd"/>
      <w:r w:rsidRPr="004144E1">
        <w:rPr>
          <w:rFonts w:ascii="Calisto MT" w:hAnsi="Calisto MT"/>
          <w:sz w:val="32"/>
          <w:szCs w:val="32"/>
          <w:lang w:val="fr-FR"/>
        </w:rPr>
        <w:t>, marmelade de citron jaune aux pignons de pins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Médaillon de lotte au jambon cru Luxembourgeois et ail doux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Assiette de fromages Maître Affineur Hervé Mons +8€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autoSpaceDE w:val="0"/>
        <w:autoSpaceDN w:val="0"/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Ananas noix de coco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*</w:t>
      </w:r>
    </w:p>
    <w:p w:rsidR="004144E1" w:rsidRPr="004144E1" w:rsidRDefault="004144E1" w:rsidP="004144E1">
      <w:pPr>
        <w:spacing w:before="100" w:beforeAutospacing="1" w:after="100" w:afterAutospacing="1"/>
        <w:jc w:val="center"/>
        <w:rPr>
          <w:sz w:val="32"/>
          <w:szCs w:val="32"/>
        </w:rPr>
      </w:pPr>
      <w:r w:rsidRPr="004144E1">
        <w:rPr>
          <w:rFonts w:ascii="Calisto MT" w:hAnsi="Calisto MT"/>
          <w:sz w:val="32"/>
          <w:szCs w:val="32"/>
          <w:lang w:val="fr-FR"/>
        </w:rPr>
        <w:t>Petites Douceurs</w:t>
      </w:r>
    </w:p>
    <w:p w:rsidR="0043471E" w:rsidRPr="004144E1" w:rsidRDefault="0043471E" w:rsidP="004144E1">
      <w:pPr>
        <w:spacing w:before="100" w:beforeAutospacing="1" w:after="100" w:afterAutospacing="1"/>
        <w:jc w:val="center"/>
        <w:rPr>
          <w:sz w:val="32"/>
          <w:szCs w:val="32"/>
        </w:rPr>
      </w:pPr>
    </w:p>
    <w:sectPr w:rsidR="0043471E" w:rsidRPr="004144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E6" w:rsidRDefault="00B763E6" w:rsidP="0043471E">
      <w:r>
        <w:separator/>
      </w:r>
    </w:p>
  </w:endnote>
  <w:endnote w:type="continuationSeparator" w:id="0">
    <w:p w:rsidR="00B763E6" w:rsidRDefault="00B763E6" w:rsidP="004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E6" w:rsidRDefault="00B763E6" w:rsidP="0043471E">
      <w:r>
        <w:separator/>
      </w:r>
    </w:p>
  </w:footnote>
  <w:footnote w:type="continuationSeparator" w:id="0">
    <w:p w:rsidR="00B763E6" w:rsidRDefault="00B763E6" w:rsidP="004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1E" w:rsidRDefault="0043471E" w:rsidP="0043471E">
    <w:pPr>
      <w:pStyle w:val="En-tte"/>
      <w:tabs>
        <w:tab w:val="clear" w:pos="4536"/>
        <w:tab w:val="clear" w:pos="9072"/>
        <w:tab w:val="left" w:pos="2700"/>
      </w:tabs>
      <w:jc w:val="center"/>
      <w:rPr>
        <w:noProof/>
      </w:rPr>
    </w:pPr>
  </w:p>
  <w:p w:rsidR="0043471E" w:rsidRDefault="0043471E" w:rsidP="0043471E">
    <w:pPr>
      <w:pStyle w:val="En-tte"/>
      <w:tabs>
        <w:tab w:val="clear" w:pos="4536"/>
        <w:tab w:val="clear" w:pos="9072"/>
        <w:tab w:val="left" w:pos="270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3950335" cy="1016000"/>
          <wp:effectExtent l="0" t="0" r="0" b="0"/>
          <wp:wrapThrough wrapText="bothSides">
            <wp:wrapPolygon edited="0">
              <wp:start x="3021" y="810"/>
              <wp:lineTo x="1875" y="1620"/>
              <wp:lineTo x="0" y="5670"/>
              <wp:lineTo x="0" y="16200"/>
              <wp:lineTo x="104" y="17010"/>
              <wp:lineTo x="10312" y="18225"/>
              <wp:lineTo x="10833" y="18225"/>
              <wp:lineTo x="21458" y="17010"/>
              <wp:lineTo x="21458" y="8100"/>
              <wp:lineTo x="20416" y="8100"/>
              <wp:lineTo x="19166" y="1620"/>
              <wp:lineTo x="3542" y="810"/>
              <wp:lineTo x="3021" y="81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ux Mou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3471E" w:rsidRDefault="004347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1E"/>
    <w:rsid w:val="004144E1"/>
    <w:rsid w:val="004345FA"/>
    <w:rsid w:val="0043471E"/>
    <w:rsid w:val="0085528B"/>
    <w:rsid w:val="00B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83319-523A-4CF8-877B-BD0BA89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1E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71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3471E"/>
  </w:style>
  <w:style w:type="paragraph" w:styleId="Pieddepage">
    <w:name w:val="footer"/>
    <w:basedOn w:val="Normal"/>
    <w:link w:val="PieddepageCar"/>
    <w:uiPriority w:val="99"/>
    <w:unhideWhenUsed/>
    <w:rsid w:val="0043471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Tombeur</dc:creator>
  <cp:keywords/>
  <dc:description/>
  <cp:lastModifiedBy>Olivier Tombeur</cp:lastModifiedBy>
  <cp:revision>2</cp:revision>
  <dcterms:created xsi:type="dcterms:W3CDTF">2019-02-21T16:46:00Z</dcterms:created>
  <dcterms:modified xsi:type="dcterms:W3CDTF">2019-02-21T16:46:00Z</dcterms:modified>
</cp:coreProperties>
</file>